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1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2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3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3A69" w:rsidRPr="001C0E6D" w:rsidRDefault="009D3A69" w:rsidP="009D3A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9D3A69" w:rsidRPr="001C0E6D" w:rsidRDefault="009D3A69" w:rsidP="009D3A69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9D3A69" w:rsidRPr="001C0E6D" w:rsidRDefault="009D3A69" w:rsidP="009D3A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9D3A69" w:rsidRPr="001C0E6D" w:rsidRDefault="009D3A69" w:rsidP="009D3A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9D3A69" w:rsidRDefault="009D3A69" w:rsidP="009D3A6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D3A69" w:rsidRDefault="009D3A69" w:rsidP="009D3A6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D3A69" w:rsidRPr="00E47523" w:rsidRDefault="009D3A69" w:rsidP="009D3A6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523">
        <w:rPr>
          <w:rFonts w:ascii="Times New Roman" w:hAnsi="Times New Roman" w:cs="Times New Roman"/>
          <w:b/>
          <w:sz w:val="28"/>
          <w:szCs w:val="28"/>
        </w:rPr>
        <w:t xml:space="preserve">Информация о результатах опросов, обучающихся об удовлетворенности условиями, содержанием, организацией и качеством образовательного процесса в целом и отдельных дисциплин (модулей) и практик в рамках реализации образовательной программы среднего профессионального образования </w:t>
      </w:r>
      <w:r>
        <w:rPr>
          <w:rFonts w:ascii="Times New Roman" w:hAnsi="Times New Roman" w:cs="Times New Roman"/>
          <w:b/>
          <w:sz w:val="28"/>
          <w:szCs w:val="28"/>
        </w:rPr>
        <w:t>по</w:t>
      </w:r>
      <w:r w:rsidRPr="00E4752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профессии </w:t>
      </w:r>
      <w:r w:rsidRPr="00CE5B08">
        <w:rPr>
          <w:rFonts w:ascii="Times New Roman" w:hAnsi="Times New Roman" w:cs="Times New Roman"/>
          <w:b/>
          <w:sz w:val="28"/>
          <w:szCs w:val="28"/>
        </w:rPr>
        <w:t xml:space="preserve">23.01.17. Мастер по ремонту и обслуживанию автомобилей </w:t>
      </w:r>
      <w:r w:rsidRPr="00E47523">
        <w:rPr>
          <w:rFonts w:ascii="Times New Roman" w:hAnsi="Times New Roman" w:cs="Times New Roman"/>
          <w:b/>
          <w:sz w:val="28"/>
          <w:szCs w:val="28"/>
        </w:rPr>
        <w:t>ГБПОУ «КБАДК»</w:t>
      </w:r>
    </w:p>
    <w:p w:rsidR="009D3A69" w:rsidRPr="00E47523" w:rsidRDefault="009D3A69" w:rsidP="009D3A6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3A69" w:rsidRPr="00F8795C" w:rsidRDefault="009D3A69" w:rsidP="009D3A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795C">
        <w:rPr>
          <w:rFonts w:ascii="Times New Roman" w:hAnsi="Times New Roman" w:cs="Times New Roman"/>
          <w:sz w:val="28"/>
          <w:szCs w:val="28"/>
        </w:rPr>
        <w:t>Качество образования – это комплексная характеристика условий образования населения, которая выражается в объективных показателях и субъективных оценках удовлетворения образовательных потребностей и связана с восприятием людьми своего образовательного статуса в зависимости от культурных особенностей, системы ценностей и социальных стандартов, существующих в обществе. Удовлетворенность состоянием образовательного процесса является одним из показателей, характеризующих конечные результаты деятельности образовательного учреждения.</w:t>
      </w:r>
    </w:p>
    <w:p w:rsidR="009D3A69" w:rsidRPr="00F8795C" w:rsidRDefault="009D3A69" w:rsidP="009D3A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795C">
        <w:rPr>
          <w:rFonts w:ascii="Times New Roman" w:hAnsi="Times New Roman" w:cs="Times New Roman"/>
          <w:sz w:val="28"/>
          <w:szCs w:val="28"/>
        </w:rPr>
        <w:t xml:space="preserve">Для определения степени удовлетворенности обучающихся качеством образовательного процесса проведено анкетирование обучающихся и произведен анализ результатов анкетирования за </w:t>
      </w:r>
      <w:r>
        <w:rPr>
          <w:rFonts w:ascii="Times New Roman" w:hAnsi="Times New Roman" w:cs="Times New Roman"/>
          <w:b/>
          <w:sz w:val="28"/>
          <w:szCs w:val="28"/>
        </w:rPr>
        <w:t>второе</w:t>
      </w:r>
      <w:r w:rsidRPr="001E1853">
        <w:rPr>
          <w:rFonts w:ascii="Times New Roman" w:hAnsi="Times New Roman" w:cs="Times New Roman"/>
          <w:b/>
          <w:sz w:val="28"/>
          <w:szCs w:val="28"/>
        </w:rPr>
        <w:t xml:space="preserve"> полугодие 2023 -2024</w:t>
      </w:r>
      <w:r w:rsidRPr="00F8795C">
        <w:rPr>
          <w:rFonts w:ascii="Times New Roman" w:hAnsi="Times New Roman" w:cs="Times New Roman"/>
          <w:sz w:val="28"/>
          <w:szCs w:val="28"/>
        </w:rPr>
        <w:t xml:space="preserve"> учебного года.</w:t>
      </w:r>
    </w:p>
    <w:p w:rsidR="009D3A69" w:rsidRPr="00F8795C" w:rsidRDefault="009D3A69" w:rsidP="009D3A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795C">
        <w:rPr>
          <w:rFonts w:ascii="Times New Roman" w:hAnsi="Times New Roman" w:cs="Times New Roman"/>
          <w:sz w:val="28"/>
          <w:szCs w:val="28"/>
        </w:rPr>
        <w:t>Цель мониторинга – определение уровня удовлетворенности обучающихся качеством образовательного процесса, а также повышение эффективности и качества образовательного процесса в ОО.</w:t>
      </w:r>
    </w:p>
    <w:p w:rsidR="009D3A69" w:rsidRPr="00F8795C" w:rsidRDefault="009D3A69" w:rsidP="009D3A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795C">
        <w:rPr>
          <w:rFonts w:ascii="Times New Roman" w:hAnsi="Times New Roman" w:cs="Times New Roman"/>
          <w:sz w:val="28"/>
          <w:szCs w:val="28"/>
        </w:rPr>
        <w:t>Метод исследования: социологический метод анкетного опроса.</w:t>
      </w:r>
    </w:p>
    <w:p w:rsidR="009D3A69" w:rsidRDefault="009D3A69" w:rsidP="009D3A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795C">
        <w:rPr>
          <w:rFonts w:ascii="Times New Roman" w:hAnsi="Times New Roman" w:cs="Times New Roman"/>
          <w:sz w:val="28"/>
          <w:szCs w:val="28"/>
        </w:rPr>
        <w:t xml:space="preserve">Всего в анкетировании и опросе участвовало </w:t>
      </w:r>
      <w:r w:rsidR="00325288">
        <w:rPr>
          <w:rFonts w:ascii="Times New Roman" w:hAnsi="Times New Roman" w:cs="Times New Roman"/>
          <w:sz w:val="28"/>
          <w:szCs w:val="28"/>
        </w:rPr>
        <w:t>60</w:t>
      </w:r>
      <w:r w:rsidRPr="00F8795C">
        <w:rPr>
          <w:rFonts w:ascii="Times New Roman" w:hAnsi="Times New Roman" w:cs="Times New Roman"/>
          <w:sz w:val="28"/>
          <w:szCs w:val="28"/>
        </w:rPr>
        <w:t>% обучающихся от общего количества.</w:t>
      </w:r>
    </w:p>
    <w:p w:rsidR="009D3A69" w:rsidRPr="00E47523" w:rsidRDefault="009D3A69" w:rsidP="009D3A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3A69" w:rsidRPr="00EB499E" w:rsidRDefault="009D3A69" w:rsidP="009D3A69">
      <w:pPr>
        <w:numPr>
          <w:ilvl w:val="0"/>
          <w:numId w:val="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>Укажите, пожалуйста, Ваш курс обучения</w:t>
      </w:r>
    </w:p>
    <w:p w:rsidR="009D3A69" w:rsidRDefault="00325288" w:rsidP="009D3A6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9D3A69">
        <w:rPr>
          <w:rFonts w:ascii="Times New Roman" w:hAnsi="Times New Roman" w:cs="Times New Roman"/>
          <w:sz w:val="28"/>
          <w:szCs w:val="28"/>
        </w:rPr>
        <w:t>2%</w:t>
      </w:r>
      <w:r w:rsidR="009D3A69" w:rsidRPr="00E47523">
        <w:rPr>
          <w:rFonts w:ascii="Times New Roman" w:hAnsi="Times New Roman" w:cs="Times New Roman"/>
          <w:sz w:val="28"/>
          <w:szCs w:val="28"/>
        </w:rPr>
        <w:t xml:space="preserve"> участвовавших в опросе обучающиеся 1 курса, </w:t>
      </w:r>
      <w:r>
        <w:rPr>
          <w:rFonts w:ascii="Times New Roman" w:hAnsi="Times New Roman" w:cs="Times New Roman"/>
          <w:sz w:val="28"/>
          <w:szCs w:val="28"/>
        </w:rPr>
        <w:t>3</w:t>
      </w:r>
      <w:r w:rsidR="009D3A69">
        <w:rPr>
          <w:rFonts w:ascii="Times New Roman" w:hAnsi="Times New Roman" w:cs="Times New Roman"/>
          <w:sz w:val="28"/>
          <w:szCs w:val="28"/>
        </w:rPr>
        <w:t>8</w:t>
      </w:r>
      <w:r w:rsidR="009D3A69" w:rsidRPr="00E47523">
        <w:rPr>
          <w:rFonts w:ascii="Times New Roman" w:hAnsi="Times New Roman" w:cs="Times New Roman"/>
          <w:sz w:val="28"/>
          <w:szCs w:val="28"/>
        </w:rPr>
        <w:t xml:space="preserve">% обучающиеся </w:t>
      </w:r>
      <w:r w:rsidR="009D3A69">
        <w:rPr>
          <w:rFonts w:ascii="Times New Roman" w:hAnsi="Times New Roman" w:cs="Times New Roman"/>
          <w:sz w:val="28"/>
          <w:szCs w:val="28"/>
        </w:rPr>
        <w:t>2</w:t>
      </w:r>
      <w:r w:rsidR="009D3A69" w:rsidRPr="00E47523">
        <w:rPr>
          <w:rFonts w:ascii="Times New Roman" w:hAnsi="Times New Roman" w:cs="Times New Roman"/>
          <w:sz w:val="28"/>
          <w:szCs w:val="28"/>
        </w:rPr>
        <w:t xml:space="preserve"> курса</w:t>
      </w:r>
      <w:r w:rsidR="009D3A69"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325288" w:rsidP="00325288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6C1C4D2" wp14:editId="63AE4C9C">
            <wp:extent cx="2943225" cy="2095500"/>
            <wp:effectExtent l="0" t="0" r="9525" b="0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7DCAC3" wp14:editId="01D88983">
            <wp:extent cx="2392212" cy="1670685"/>
            <wp:effectExtent l="0" t="0" r="825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842" cy="16857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D3A69" w:rsidRPr="00EB499E" w:rsidRDefault="009D3A69" w:rsidP="009D3A69">
      <w:pPr>
        <w:numPr>
          <w:ilvl w:val="0"/>
          <w:numId w:val="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Что способствовало Вашему выбору образовательной программы? (выберите 2 наиболее важных для Вас варианта ответа) </w:t>
      </w:r>
    </w:p>
    <w:p w:rsidR="009D3A69" w:rsidRDefault="009D3A69" w:rsidP="009D3A6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Наибольшая доля респондентов выбрали образовательную программу в расчете устроится на высокооплачиваемую работу после окончания учебы и по совету родителей, друзей и близких. </w:t>
      </w:r>
    </w:p>
    <w:p w:rsidR="009D3A69" w:rsidRDefault="00325288" w:rsidP="009D3A69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D321BD" wp14:editId="370B1C8C">
            <wp:extent cx="5238750" cy="3200400"/>
            <wp:effectExtent l="0" t="0" r="0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9D3A69" w:rsidRDefault="009D3A69" w:rsidP="009D3A6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202501" wp14:editId="4B387CF8">
            <wp:extent cx="3031188" cy="196909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085" cy="19826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D3A69" w:rsidRPr="00EB499E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>Соответствует ли структура программы Вашим ожиданиям? (присутствуют все дисциплины, изучение которых, по Вашему мнению, необходимо для ведения будущей профессиональной деятельности; нет дублирования дисциплин; нет нарушения логики преподавания дисциплин и т.п.)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524B87">
        <w:rPr>
          <w:rFonts w:ascii="Times New Roman" w:hAnsi="Times New Roman" w:cs="Times New Roman"/>
          <w:sz w:val="28"/>
          <w:szCs w:val="28"/>
        </w:rPr>
        <w:t>4</w:t>
      </w:r>
      <w:r w:rsidRPr="00E47523">
        <w:rPr>
          <w:rFonts w:ascii="Times New Roman" w:hAnsi="Times New Roman" w:cs="Times New Roman"/>
          <w:sz w:val="28"/>
          <w:szCs w:val="28"/>
        </w:rPr>
        <w:t xml:space="preserve"> % опрошенных считают, что структура соответствует их ожиданиям, </w:t>
      </w:r>
      <w:r w:rsidR="00524B87">
        <w:rPr>
          <w:rFonts w:ascii="Times New Roman" w:hAnsi="Times New Roman" w:cs="Times New Roman"/>
          <w:sz w:val="28"/>
          <w:szCs w:val="28"/>
        </w:rPr>
        <w:t>18</w:t>
      </w:r>
      <w:r w:rsidRPr="00E47523">
        <w:rPr>
          <w:rFonts w:ascii="Times New Roman" w:hAnsi="Times New Roman" w:cs="Times New Roman"/>
          <w:sz w:val="28"/>
          <w:szCs w:val="28"/>
        </w:rPr>
        <w:t xml:space="preserve">% не соответствует, затруднились ответить </w:t>
      </w:r>
      <w:r w:rsidR="00524B87">
        <w:rPr>
          <w:rFonts w:ascii="Times New Roman" w:hAnsi="Times New Roman" w:cs="Times New Roman"/>
          <w:sz w:val="28"/>
          <w:szCs w:val="28"/>
        </w:rPr>
        <w:t>8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524B87" w:rsidP="00524B8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E7B7A6" wp14:editId="008A0ADD">
            <wp:extent cx="3048000" cy="1228725"/>
            <wp:effectExtent l="0" t="0" r="0" b="9525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1F0C56" wp14:editId="2F291BB4">
            <wp:extent cx="2343150" cy="113157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720" cy="11902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lastRenderedPageBreak/>
        <w:t>Как Вы считаете, достаточно ли для успешного трудоустройства по изучаемой образовательной программе знаний и навыков, которые Вы приобретаете во время обучения? (%)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524B87">
        <w:rPr>
          <w:rFonts w:ascii="Times New Roman" w:hAnsi="Times New Roman" w:cs="Times New Roman"/>
          <w:sz w:val="28"/>
          <w:szCs w:val="28"/>
        </w:rPr>
        <w:t>1</w:t>
      </w:r>
      <w:r w:rsidRPr="00E47523">
        <w:rPr>
          <w:rFonts w:ascii="Times New Roman" w:hAnsi="Times New Roman" w:cs="Times New Roman"/>
          <w:sz w:val="28"/>
          <w:szCs w:val="28"/>
        </w:rPr>
        <w:t xml:space="preserve">% респондентов считают, что они приобретают достаточно знаний и навыков по изучаемой образовательной программе для успешного трудоустройства. </w:t>
      </w:r>
      <w:r>
        <w:rPr>
          <w:rFonts w:ascii="Times New Roman" w:hAnsi="Times New Roman" w:cs="Times New Roman"/>
          <w:sz w:val="28"/>
          <w:szCs w:val="28"/>
        </w:rPr>
        <w:t>2</w:t>
      </w:r>
      <w:r w:rsidR="00524B87">
        <w:rPr>
          <w:rFonts w:ascii="Times New Roman" w:hAnsi="Times New Roman" w:cs="Times New Roman"/>
          <w:sz w:val="28"/>
          <w:szCs w:val="28"/>
        </w:rPr>
        <w:t>6</w:t>
      </w:r>
      <w:r w:rsidRPr="00E47523">
        <w:rPr>
          <w:rFonts w:ascii="Times New Roman" w:hAnsi="Times New Roman" w:cs="Times New Roman"/>
          <w:sz w:val="28"/>
          <w:szCs w:val="28"/>
        </w:rPr>
        <w:t>% выбрали позицию «скорее достаточно»,</w:t>
      </w:r>
      <w:r w:rsidR="00524B87">
        <w:rPr>
          <w:rFonts w:ascii="Times New Roman" w:hAnsi="Times New Roman" w:cs="Times New Roman"/>
          <w:sz w:val="28"/>
          <w:szCs w:val="28"/>
        </w:rPr>
        <w:t>6</w:t>
      </w:r>
      <w:r w:rsidRPr="00E47523">
        <w:rPr>
          <w:rFonts w:ascii="Times New Roman" w:hAnsi="Times New Roman" w:cs="Times New Roman"/>
          <w:sz w:val="28"/>
          <w:szCs w:val="28"/>
        </w:rPr>
        <w:t>% «скорее недостаточно». Затруднились ответить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24B87">
        <w:rPr>
          <w:rFonts w:ascii="Times New Roman" w:hAnsi="Times New Roman" w:cs="Times New Roman"/>
          <w:sz w:val="28"/>
          <w:szCs w:val="28"/>
        </w:rPr>
        <w:t>7</w:t>
      </w:r>
      <w:r w:rsidRPr="00E47523">
        <w:rPr>
          <w:rFonts w:ascii="Times New Roman" w:hAnsi="Times New Roman" w:cs="Times New Roman"/>
          <w:sz w:val="28"/>
          <w:szCs w:val="28"/>
        </w:rPr>
        <w:t>% обучающихся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524B87" w:rsidP="00524B8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44EC5DB" wp14:editId="279B1881">
            <wp:extent cx="3238500" cy="1838325"/>
            <wp:effectExtent l="0" t="0" r="0" b="9525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18A7C6" wp14:editId="67E93989">
            <wp:extent cx="2584825" cy="1552267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916" cy="1581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D3A69" w:rsidRPr="00EB499E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 xml:space="preserve">Как вы считаете, позволяет ли практика получить навыки, необходимые для будущего трудоустройства в соответствии с профилем программы? 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66</w:t>
      </w:r>
      <w:r w:rsidRPr="00E47523">
        <w:rPr>
          <w:rFonts w:ascii="Times New Roman" w:hAnsi="Times New Roman" w:cs="Times New Roman"/>
          <w:sz w:val="28"/>
          <w:szCs w:val="28"/>
        </w:rPr>
        <w:t xml:space="preserve">% респондентов считают, что практика позволяет получить достаточно навыков, необходимых для будущего трудоустройства в соответствии с профилем программы. </w:t>
      </w:r>
      <w:r w:rsidR="00524B87">
        <w:rPr>
          <w:rFonts w:ascii="Times New Roman" w:hAnsi="Times New Roman" w:cs="Times New Roman"/>
          <w:sz w:val="28"/>
          <w:szCs w:val="28"/>
        </w:rPr>
        <w:t>25</w:t>
      </w:r>
      <w:r w:rsidRPr="00E47523">
        <w:rPr>
          <w:rFonts w:ascii="Times New Roman" w:hAnsi="Times New Roman" w:cs="Times New Roman"/>
          <w:sz w:val="28"/>
          <w:szCs w:val="28"/>
        </w:rPr>
        <w:t>% выбрали позицию «скорее достаточно»,</w:t>
      </w:r>
      <w:r w:rsidR="00524B87">
        <w:rPr>
          <w:rFonts w:ascii="Times New Roman" w:hAnsi="Times New Roman" w:cs="Times New Roman"/>
          <w:sz w:val="28"/>
          <w:szCs w:val="28"/>
        </w:rPr>
        <w:t>3</w:t>
      </w:r>
      <w:r w:rsidRPr="00E47523">
        <w:rPr>
          <w:rFonts w:ascii="Times New Roman" w:hAnsi="Times New Roman" w:cs="Times New Roman"/>
          <w:sz w:val="28"/>
          <w:szCs w:val="28"/>
        </w:rPr>
        <w:t>% «скорее недостаточно». Затруднились ответить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24B87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47523">
        <w:rPr>
          <w:rFonts w:ascii="Times New Roman" w:hAnsi="Times New Roman" w:cs="Times New Roman"/>
          <w:sz w:val="28"/>
          <w:szCs w:val="28"/>
        </w:rPr>
        <w:t>% обучающихся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524B87" w:rsidP="00524B8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888725" wp14:editId="7F11E950">
            <wp:extent cx="3228975" cy="1914525"/>
            <wp:effectExtent l="0" t="0" r="9525" b="9525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51181B" wp14:editId="3716ADC2">
            <wp:extent cx="2676525" cy="160888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229" cy="163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D3A69" w:rsidRPr="00EB499E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 xml:space="preserve">Создана ли в организации атмосфера, благоприятная для обучения? 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8137E4">
        <w:rPr>
          <w:rFonts w:ascii="Times New Roman" w:hAnsi="Times New Roman" w:cs="Times New Roman"/>
          <w:sz w:val="28"/>
          <w:szCs w:val="28"/>
        </w:rPr>
        <w:t>0</w:t>
      </w:r>
      <w:r w:rsidRPr="00E47523">
        <w:rPr>
          <w:rFonts w:ascii="Times New Roman" w:hAnsi="Times New Roman" w:cs="Times New Roman"/>
          <w:sz w:val="28"/>
          <w:szCs w:val="28"/>
        </w:rPr>
        <w:t>% опрошенных считают, что в организации создана благоприятна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E47523">
        <w:rPr>
          <w:rFonts w:ascii="Times New Roman" w:hAnsi="Times New Roman" w:cs="Times New Roman"/>
          <w:sz w:val="28"/>
          <w:szCs w:val="28"/>
        </w:rPr>
        <w:t xml:space="preserve"> обстановка для обучения, </w:t>
      </w:r>
      <w:r w:rsidR="008137E4">
        <w:rPr>
          <w:rFonts w:ascii="Times New Roman" w:hAnsi="Times New Roman" w:cs="Times New Roman"/>
          <w:sz w:val="28"/>
          <w:szCs w:val="28"/>
        </w:rPr>
        <w:t>10</w:t>
      </w:r>
      <w:r w:rsidRPr="00E47523">
        <w:rPr>
          <w:rFonts w:ascii="Times New Roman" w:hAnsi="Times New Roman" w:cs="Times New Roman"/>
          <w:sz w:val="28"/>
          <w:szCs w:val="28"/>
        </w:rPr>
        <w:t>% ответили, что</w:t>
      </w:r>
      <w:r>
        <w:rPr>
          <w:rFonts w:ascii="Times New Roman" w:hAnsi="Times New Roman" w:cs="Times New Roman"/>
          <w:sz w:val="28"/>
          <w:szCs w:val="28"/>
        </w:rPr>
        <w:t xml:space="preserve"> не создана.</w:t>
      </w:r>
    </w:p>
    <w:p w:rsidR="009D3A69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BF32E4E" wp14:editId="044D90CD">
            <wp:extent cx="3238500" cy="1704975"/>
            <wp:effectExtent l="0" t="0" r="0" b="9525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14BF51" wp14:editId="42FC9072">
            <wp:extent cx="2471935" cy="1485900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76" cy="1518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Pr="00EB499E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lastRenderedPageBreak/>
        <w:t>Соответствуют ли результаты обучения в организации Вашим ожиданиям?</w:t>
      </w:r>
    </w:p>
    <w:p w:rsidR="009D3A69" w:rsidRDefault="008137E4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34</w:t>
      </w:r>
      <w:r w:rsidR="009D3A69" w:rsidRPr="00E47523">
        <w:rPr>
          <w:rFonts w:ascii="Times New Roman" w:hAnsi="Times New Roman" w:cs="Times New Roman"/>
          <w:sz w:val="28"/>
          <w:szCs w:val="28"/>
        </w:rPr>
        <w:t xml:space="preserve">% обучающихся ответили «да, гораздо, лучше, чем ожидал», </w:t>
      </w:r>
      <w:r w:rsidR="009D3A69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7</w:t>
      </w:r>
      <w:r w:rsidR="009D3A69" w:rsidRPr="00E47523">
        <w:rPr>
          <w:rFonts w:ascii="Times New Roman" w:hAnsi="Times New Roman" w:cs="Times New Roman"/>
          <w:sz w:val="28"/>
          <w:szCs w:val="28"/>
        </w:rPr>
        <w:t>% «да, скорее да, лучше, чем ожидал»,</w:t>
      </w:r>
      <w:r w:rsidR="009D3A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32</w:t>
      </w:r>
      <w:r w:rsidR="009D3A69" w:rsidRPr="00E47523">
        <w:rPr>
          <w:rFonts w:ascii="Times New Roman" w:hAnsi="Times New Roman" w:cs="Times New Roman"/>
          <w:sz w:val="28"/>
          <w:szCs w:val="28"/>
        </w:rPr>
        <w:t xml:space="preserve">% «да, так как ожидал» и только у </w:t>
      </w:r>
      <w:r>
        <w:rPr>
          <w:rFonts w:ascii="Times New Roman" w:hAnsi="Times New Roman" w:cs="Times New Roman"/>
          <w:sz w:val="28"/>
          <w:szCs w:val="28"/>
        </w:rPr>
        <w:t>7</w:t>
      </w:r>
      <w:r w:rsidR="009D3A69" w:rsidRPr="00E47523">
        <w:rPr>
          <w:rFonts w:ascii="Times New Roman" w:hAnsi="Times New Roman" w:cs="Times New Roman"/>
          <w:sz w:val="28"/>
          <w:szCs w:val="28"/>
        </w:rPr>
        <w:t>% ожидания не оправдались</w:t>
      </w:r>
      <w:r w:rsidR="009D3A69"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CB84F1B" wp14:editId="69D8B359">
            <wp:extent cx="3324225" cy="1695450"/>
            <wp:effectExtent l="0" t="0" r="9525" b="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3E2F5E" wp14:editId="62AC0DB3">
            <wp:extent cx="2455986" cy="1476313"/>
            <wp:effectExtent l="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499" cy="150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D3A69" w:rsidRPr="00EB499E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качеством воспитательного процесса? 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8137E4">
        <w:rPr>
          <w:rFonts w:ascii="Times New Roman" w:hAnsi="Times New Roman" w:cs="Times New Roman"/>
          <w:sz w:val="28"/>
          <w:szCs w:val="28"/>
        </w:rPr>
        <w:t>7</w:t>
      </w:r>
      <w:r w:rsidRPr="00E47523">
        <w:rPr>
          <w:rFonts w:ascii="Times New Roman" w:hAnsi="Times New Roman" w:cs="Times New Roman"/>
          <w:sz w:val="28"/>
          <w:szCs w:val="28"/>
        </w:rPr>
        <w:t>% опрошенных удовлетворены качеством воспитательного процесса. Н</w:t>
      </w:r>
      <w:r>
        <w:rPr>
          <w:rFonts w:ascii="Times New Roman" w:hAnsi="Times New Roman" w:cs="Times New Roman"/>
          <w:sz w:val="28"/>
          <w:szCs w:val="28"/>
        </w:rPr>
        <w:t xml:space="preserve">е удовлетворены </w:t>
      </w:r>
      <w:r w:rsidR="008137E4">
        <w:rPr>
          <w:rFonts w:ascii="Times New Roman" w:hAnsi="Times New Roman" w:cs="Times New Roman"/>
          <w:sz w:val="28"/>
          <w:szCs w:val="28"/>
        </w:rPr>
        <w:t>6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, а </w:t>
      </w:r>
      <w:r w:rsidR="008137E4">
        <w:rPr>
          <w:rFonts w:ascii="Times New Roman" w:hAnsi="Times New Roman" w:cs="Times New Roman"/>
          <w:sz w:val="28"/>
          <w:szCs w:val="28"/>
        </w:rPr>
        <w:t>7</w:t>
      </w:r>
      <w:r w:rsidRPr="00E47523">
        <w:rPr>
          <w:rFonts w:ascii="Times New Roman" w:hAnsi="Times New Roman" w:cs="Times New Roman"/>
          <w:sz w:val="28"/>
          <w:szCs w:val="28"/>
        </w:rPr>
        <w:t>% затруднились ответить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CC267B" wp14:editId="1CAEFC18">
            <wp:extent cx="3190875" cy="1647825"/>
            <wp:effectExtent l="0" t="0" r="9525" b="9525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96833C" wp14:editId="123594A1">
            <wp:extent cx="2666236" cy="1574503"/>
            <wp:effectExtent l="0" t="0" r="127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935" cy="1604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D3A69" w:rsidRPr="00AF71CC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качеством образовательного процесса для инвалидов в организации? 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68</w:t>
      </w:r>
      <w:r w:rsidRPr="00613A83">
        <w:rPr>
          <w:rFonts w:ascii="Times New Roman" w:hAnsi="Times New Roman" w:cs="Times New Roman"/>
          <w:sz w:val="28"/>
          <w:szCs w:val="28"/>
        </w:rPr>
        <w:t xml:space="preserve">% респондентов удовлетворены качеством образовательного процесса для инвалидов, </w:t>
      </w:r>
      <w:r>
        <w:rPr>
          <w:rFonts w:ascii="Times New Roman" w:hAnsi="Times New Roman" w:cs="Times New Roman"/>
          <w:sz w:val="28"/>
          <w:szCs w:val="28"/>
        </w:rPr>
        <w:t>2</w:t>
      </w:r>
      <w:r w:rsidR="008137E4">
        <w:rPr>
          <w:rFonts w:ascii="Times New Roman" w:hAnsi="Times New Roman" w:cs="Times New Roman"/>
          <w:sz w:val="28"/>
          <w:szCs w:val="28"/>
        </w:rPr>
        <w:t>2</w:t>
      </w:r>
      <w:r w:rsidRPr="00613A83">
        <w:rPr>
          <w:rFonts w:ascii="Times New Roman" w:hAnsi="Times New Roman" w:cs="Times New Roman"/>
          <w:sz w:val="28"/>
          <w:szCs w:val="28"/>
        </w:rPr>
        <w:t xml:space="preserve">% затруднились ответить, не удовлетворены </w:t>
      </w:r>
      <w:r w:rsidR="008137E4">
        <w:rPr>
          <w:rFonts w:ascii="Times New Roman" w:hAnsi="Times New Roman" w:cs="Times New Roman"/>
          <w:sz w:val="28"/>
          <w:szCs w:val="28"/>
        </w:rPr>
        <w:t>10</w:t>
      </w:r>
      <w:r w:rsidRPr="00613A83">
        <w:rPr>
          <w:rFonts w:ascii="Times New Roman" w:hAnsi="Times New Roman" w:cs="Times New Roman"/>
          <w:sz w:val="28"/>
          <w:szCs w:val="28"/>
        </w:rPr>
        <w:t>%.</w:t>
      </w:r>
    </w:p>
    <w:p w:rsidR="009D3A69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235740" wp14:editId="577260FD">
            <wp:extent cx="2905125" cy="1695450"/>
            <wp:effectExtent l="0" t="0" r="9525" b="0"/>
            <wp:docPr id="35" name="Диаграмма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939378" wp14:editId="348D382A">
            <wp:extent cx="2614295" cy="154383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358" cy="1573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D3A69" w:rsidRPr="00AF71CC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Удовлетворены ли информационно-образовательной средой образовательной организации (открытостью, полнотой и доступностью цифровой (электронной) библиотеки, электронных образовательных ресурсов, электронного расписания, информации о деятельности </w:t>
      </w:r>
      <w:r w:rsidRPr="00AF71C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организации, размещенной на ее официальном сайте в информационно-телекоммуникационной сети "Интернет» и т.п.)? </w:t>
      </w:r>
    </w:p>
    <w:p w:rsidR="009D3A69" w:rsidRDefault="008137E4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93</w:t>
      </w:r>
      <w:r w:rsidR="009D3A69" w:rsidRPr="00E47523">
        <w:rPr>
          <w:rFonts w:ascii="Times New Roman" w:hAnsi="Times New Roman" w:cs="Times New Roman"/>
          <w:sz w:val="28"/>
          <w:szCs w:val="28"/>
        </w:rPr>
        <w:t xml:space="preserve">% </w:t>
      </w:r>
      <w:r w:rsidR="009D3A69">
        <w:rPr>
          <w:rFonts w:ascii="Times New Roman" w:hAnsi="Times New Roman" w:cs="Times New Roman"/>
          <w:sz w:val="28"/>
          <w:szCs w:val="28"/>
        </w:rPr>
        <w:t xml:space="preserve">респондентов </w:t>
      </w:r>
      <w:r w:rsidR="009D3A69" w:rsidRPr="00E47523">
        <w:rPr>
          <w:rFonts w:ascii="Times New Roman" w:hAnsi="Times New Roman" w:cs="Times New Roman"/>
          <w:sz w:val="28"/>
          <w:szCs w:val="28"/>
        </w:rPr>
        <w:t xml:space="preserve">на данный вопрос ответили «да», а «нет» ответили </w:t>
      </w:r>
      <w:r>
        <w:rPr>
          <w:rFonts w:ascii="Times New Roman" w:hAnsi="Times New Roman" w:cs="Times New Roman"/>
          <w:sz w:val="28"/>
          <w:szCs w:val="28"/>
        </w:rPr>
        <w:t>7</w:t>
      </w:r>
      <w:r w:rsidR="009D3A69" w:rsidRPr="00E47523">
        <w:rPr>
          <w:rFonts w:ascii="Times New Roman" w:hAnsi="Times New Roman" w:cs="Times New Roman"/>
          <w:sz w:val="28"/>
          <w:szCs w:val="28"/>
        </w:rPr>
        <w:t>%</w:t>
      </w:r>
      <w:r w:rsidR="009D3A69"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856C03" wp14:editId="48C5A6EC">
            <wp:extent cx="2943225" cy="1914525"/>
            <wp:effectExtent l="0" t="0" r="9525" b="9525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B0675F" wp14:editId="127A5F43">
            <wp:extent cx="2640185" cy="1587036"/>
            <wp:effectExtent l="0" t="0" r="825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089" cy="16272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Pr="00E47523" w:rsidRDefault="009D3A69" w:rsidP="009D3A6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D3A69" w:rsidRPr="00AF71CC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материально-техническую базой (кабинеты, спортивный зал, дополнительные помещения и сооружения, необходимые для образовательного процесса; наличие комфортной зоны отдыха (ожидания); наличие и понятность навигации в помещении организации; наличие и доступность санитарно-гигиенических помещений в организации; удовлетворительное санитарное состояние помещений организации)? 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8137E4">
        <w:rPr>
          <w:rFonts w:ascii="Times New Roman" w:hAnsi="Times New Roman" w:cs="Times New Roman"/>
          <w:sz w:val="28"/>
          <w:szCs w:val="28"/>
        </w:rPr>
        <w:t>4</w:t>
      </w:r>
      <w:r w:rsidRPr="00AF71CC">
        <w:rPr>
          <w:rFonts w:ascii="Times New Roman" w:hAnsi="Times New Roman" w:cs="Times New Roman"/>
          <w:sz w:val="28"/>
          <w:szCs w:val="28"/>
        </w:rPr>
        <w:t xml:space="preserve"> % обучающихся выбрали позицию «да», 13% выбрали позицию «нет», затруднились ответить </w:t>
      </w:r>
      <w:r w:rsidR="008137E4">
        <w:rPr>
          <w:rFonts w:ascii="Times New Roman" w:hAnsi="Times New Roman" w:cs="Times New Roman"/>
          <w:sz w:val="28"/>
          <w:szCs w:val="28"/>
        </w:rPr>
        <w:t>13</w:t>
      </w:r>
      <w:r w:rsidRPr="00AF71CC">
        <w:rPr>
          <w:rFonts w:ascii="Times New Roman" w:hAnsi="Times New Roman" w:cs="Times New Roman"/>
          <w:sz w:val="28"/>
          <w:szCs w:val="28"/>
        </w:rPr>
        <w:t>% респондентов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D3A69" w:rsidRPr="00AF71CC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C4BA500" wp14:editId="2434B568">
            <wp:extent cx="3257550" cy="1552575"/>
            <wp:effectExtent l="0" t="0" r="0" b="9525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A54635" wp14:editId="0E835A4A">
            <wp:extent cx="2255334" cy="133368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480" cy="13562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D3A69" w:rsidRPr="00AF71CC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доброжелательностью и вежливостью работников организации? 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8137E4">
        <w:rPr>
          <w:rFonts w:ascii="Times New Roman" w:hAnsi="Times New Roman" w:cs="Times New Roman"/>
          <w:sz w:val="28"/>
          <w:szCs w:val="28"/>
        </w:rPr>
        <w:t>3</w:t>
      </w:r>
      <w:r w:rsidRPr="00E47523">
        <w:rPr>
          <w:rFonts w:ascii="Times New Roman" w:hAnsi="Times New Roman" w:cs="Times New Roman"/>
          <w:sz w:val="28"/>
          <w:szCs w:val="28"/>
        </w:rPr>
        <w:t xml:space="preserve">%респондентов удовлетворены доброжелательностью и вежливостью работников организации, а </w:t>
      </w:r>
      <w:r w:rsidR="008137E4">
        <w:rPr>
          <w:rFonts w:ascii="Times New Roman" w:hAnsi="Times New Roman" w:cs="Times New Roman"/>
          <w:sz w:val="28"/>
          <w:szCs w:val="28"/>
        </w:rPr>
        <w:t>7</w:t>
      </w:r>
      <w:r w:rsidRPr="00E47523">
        <w:rPr>
          <w:rFonts w:ascii="Times New Roman" w:hAnsi="Times New Roman" w:cs="Times New Roman"/>
          <w:sz w:val="28"/>
          <w:szCs w:val="28"/>
        </w:rPr>
        <w:t>% не удовлетворены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05A3FD" wp14:editId="5560FAAE">
            <wp:extent cx="3295650" cy="1771650"/>
            <wp:effectExtent l="0" t="0" r="0" b="0"/>
            <wp:docPr id="38" name="Диаграмма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2B863F" wp14:editId="00CA1607">
            <wp:extent cx="2469515" cy="1665420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390" cy="17057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D3A69" w:rsidRPr="00AF71CC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Насколько Вы удовлетворены выбором образовательной программы, по которой обучаетесь? 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>Удовлетворены выбором образовательной программы</w:t>
      </w:r>
      <w:r w:rsidRPr="00AF71CC">
        <w:t xml:space="preserve"> </w:t>
      </w:r>
      <w:r w:rsidRPr="00AF71CC">
        <w:rPr>
          <w:rFonts w:ascii="Times New Roman" w:hAnsi="Times New Roman" w:cs="Times New Roman"/>
          <w:sz w:val="28"/>
          <w:szCs w:val="28"/>
        </w:rPr>
        <w:t>по которой обуча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AF71CC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ся</w:t>
      </w:r>
      <w:r w:rsidRPr="00E475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8</w:t>
      </w:r>
      <w:r w:rsidR="008137E4">
        <w:rPr>
          <w:rFonts w:ascii="Times New Roman" w:hAnsi="Times New Roman" w:cs="Times New Roman"/>
          <w:sz w:val="28"/>
          <w:szCs w:val="28"/>
        </w:rPr>
        <w:t>8</w:t>
      </w:r>
      <w:r w:rsidRPr="00E47523">
        <w:rPr>
          <w:rFonts w:ascii="Times New Roman" w:hAnsi="Times New Roman" w:cs="Times New Roman"/>
          <w:sz w:val="28"/>
          <w:szCs w:val="28"/>
        </w:rPr>
        <w:t>% о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E47523">
        <w:rPr>
          <w:rFonts w:ascii="Times New Roman" w:hAnsi="Times New Roman" w:cs="Times New Roman"/>
          <w:sz w:val="28"/>
          <w:szCs w:val="28"/>
        </w:rPr>
        <w:t xml:space="preserve">рошенных, затруднились ответить </w:t>
      </w:r>
      <w:r w:rsidR="008137E4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%,</w:t>
      </w:r>
      <w:r w:rsidRPr="00E47523">
        <w:rPr>
          <w:rFonts w:ascii="Times New Roman" w:hAnsi="Times New Roman" w:cs="Times New Roman"/>
          <w:sz w:val="28"/>
          <w:szCs w:val="28"/>
        </w:rPr>
        <w:t xml:space="preserve"> выбрали позицию «не удовлетворен»</w:t>
      </w:r>
      <w:r w:rsidRPr="00AF71CC">
        <w:rPr>
          <w:rFonts w:ascii="Times New Roman" w:hAnsi="Times New Roman" w:cs="Times New Roman"/>
          <w:sz w:val="28"/>
          <w:szCs w:val="28"/>
        </w:rPr>
        <w:t xml:space="preserve"> </w:t>
      </w:r>
      <w:r w:rsidR="008137E4">
        <w:rPr>
          <w:rFonts w:ascii="Times New Roman" w:hAnsi="Times New Roman" w:cs="Times New Roman"/>
          <w:sz w:val="28"/>
          <w:szCs w:val="28"/>
        </w:rPr>
        <w:t>5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80AFEC2" wp14:editId="1C56263B">
            <wp:extent cx="3514725" cy="2152650"/>
            <wp:effectExtent l="0" t="0" r="9525" b="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BBB6AD" wp14:editId="335BE42A">
            <wp:extent cx="2402215" cy="166306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785" cy="1700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D3A69" w:rsidRPr="00AF71CC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в целом качеством образовательного процесса в организации? </w:t>
      </w:r>
    </w:p>
    <w:p w:rsidR="009D3A69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8137E4">
        <w:rPr>
          <w:rFonts w:ascii="Times New Roman" w:hAnsi="Times New Roman" w:cs="Times New Roman"/>
          <w:sz w:val="28"/>
          <w:szCs w:val="28"/>
        </w:rPr>
        <w:t>1</w:t>
      </w:r>
      <w:r w:rsidRPr="00E47523">
        <w:rPr>
          <w:rFonts w:ascii="Times New Roman" w:hAnsi="Times New Roman" w:cs="Times New Roman"/>
          <w:sz w:val="28"/>
          <w:szCs w:val="28"/>
        </w:rPr>
        <w:t xml:space="preserve">%опрошенных удовлетворены качеством образовательного процесса в организации, а </w:t>
      </w:r>
      <w:r w:rsidR="008137E4">
        <w:rPr>
          <w:rFonts w:ascii="Times New Roman" w:hAnsi="Times New Roman" w:cs="Times New Roman"/>
          <w:sz w:val="28"/>
          <w:szCs w:val="28"/>
        </w:rPr>
        <w:t>9</w:t>
      </w:r>
      <w:r w:rsidRPr="00E47523">
        <w:rPr>
          <w:rFonts w:ascii="Times New Roman" w:hAnsi="Times New Roman" w:cs="Times New Roman"/>
          <w:sz w:val="28"/>
          <w:szCs w:val="28"/>
        </w:rPr>
        <w:t>% не удовлетворены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D3A69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7D97AF" wp14:editId="7ECA719F">
            <wp:extent cx="3352800" cy="1733550"/>
            <wp:effectExtent l="0" t="0" r="0" b="0"/>
            <wp:docPr id="4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4CF1FA" wp14:editId="0DEBF20B">
            <wp:extent cx="2538095" cy="150873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764" cy="1547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Pr="00E47523" w:rsidRDefault="009D3A69" w:rsidP="009D3A6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D3A69" w:rsidRPr="00AF71CC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Готовы ли Вы рекомендовать данную образовательную программу и организацию родственникам и знакомым? </w:t>
      </w:r>
    </w:p>
    <w:p w:rsidR="009D3A69" w:rsidRDefault="008137E4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D46453">
        <w:rPr>
          <w:rFonts w:ascii="Times New Roman" w:hAnsi="Times New Roman" w:cs="Times New Roman"/>
          <w:sz w:val="28"/>
          <w:szCs w:val="28"/>
        </w:rPr>
        <w:t>0</w:t>
      </w:r>
      <w:r w:rsidR="009D3A69" w:rsidRPr="00E47523">
        <w:rPr>
          <w:rFonts w:ascii="Times New Roman" w:hAnsi="Times New Roman" w:cs="Times New Roman"/>
          <w:sz w:val="28"/>
          <w:szCs w:val="28"/>
        </w:rPr>
        <w:t>% обучающихся готовы рекомендовать данную органи</w:t>
      </w:r>
      <w:r w:rsidR="009D3A69">
        <w:rPr>
          <w:rFonts w:ascii="Times New Roman" w:hAnsi="Times New Roman" w:cs="Times New Roman"/>
          <w:sz w:val="28"/>
          <w:szCs w:val="28"/>
        </w:rPr>
        <w:t>зацию родственникам и знакомым.</w:t>
      </w:r>
      <w:r w:rsidR="009D3A69" w:rsidRPr="00BF3EF3">
        <w:rPr>
          <w:rFonts w:ascii="Times New Roman" w:hAnsi="Times New Roman" w:cs="Times New Roman"/>
          <w:sz w:val="28"/>
          <w:szCs w:val="28"/>
        </w:rPr>
        <w:t xml:space="preserve"> </w:t>
      </w:r>
      <w:r w:rsidR="009D3A69">
        <w:rPr>
          <w:rFonts w:ascii="Times New Roman" w:hAnsi="Times New Roman" w:cs="Times New Roman"/>
          <w:sz w:val="28"/>
          <w:szCs w:val="28"/>
        </w:rPr>
        <w:t>Н</w:t>
      </w:r>
      <w:r w:rsidR="009D3A69" w:rsidRPr="00E47523">
        <w:rPr>
          <w:rFonts w:ascii="Times New Roman" w:hAnsi="Times New Roman" w:cs="Times New Roman"/>
          <w:sz w:val="28"/>
          <w:szCs w:val="28"/>
        </w:rPr>
        <w:t>е</w:t>
      </w:r>
      <w:r w:rsidR="009D3A69">
        <w:rPr>
          <w:rFonts w:ascii="Times New Roman" w:hAnsi="Times New Roman" w:cs="Times New Roman"/>
          <w:sz w:val="28"/>
          <w:szCs w:val="28"/>
        </w:rPr>
        <w:t xml:space="preserve"> готовы</w:t>
      </w:r>
      <w:r w:rsidR="009D3A69" w:rsidRPr="00E47523">
        <w:rPr>
          <w:rFonts w:ascii="Times New Roman" w:hAnsi="Times New Roman" w:cs="Times New Roman"/>
          <w:sz w:val="28"/>
          <w:szCs w:val="28"/>
        </w:rPr>
        <w:t xml:space="preserve"> </w:t>
      </w:r>
      <w:r w:rsidR="009D3A69" w:rsidRPr="00BF3EF3">
        <w:rPr>
          <w:rFonts w:ascii="Times New Roman" w:hAnsi="Times New Roman" w:cs="Times New Roman"/>
          <w:sz w:val="28"/>
          <w:szCs w:val="28"/>
        </w:rPr>
        <w:t xml:space="preserve">рекомендовать </w:t>
      </w:r>
      <w:r w:rsidR="00D46453">
        <w:rPr>
          <w:rFonts w:ascii="Times New Roman" w:hAnsi="Times New Roman" w:cs="Times New Roman"/>
          <w:sz w:val="28"/>
          <w:szCs w:val="28"/>
        </w:rPr>
        <w:t>10</w:t>
      </w:r>
      <w:r w:rsidR="009D3A69" w:rsidRPr="00E47523">
        <w:rPr>
          <w:rFonts w:ascii="Times New Roman" w:hAnsi="Times New Roman" w:cs="Times New Roman"/>
          <w:sz w:val="28"/>
          <w:szCs w:val="28"/>
        </w:rPr>
        <w:t>%.</w:t>
      </w:r>
    </w:p>
    <w:p w:rsidR="009D3A69" w:rsidRDefault="00D46453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C83B08" wp14:editId="49BC277D">
            <wp:extent cx="3276600" cy="1857375"/>
            <wp:effectExtent l="0" t="0" r="0" b="9525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  <w:r w:rsidR="009D3A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B14AE4" wp14:editId="3F92DDD3">
            <wp:extent cx="2304999" cy="1492250"/>
            <wp:effectExtent l="0" t="0" r="63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640" cy="150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D3A69" w:rsidRPr="00AF71CC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lastRenderedPageBreak/>
        <w:t>Ваши предложения по улучшению качества образовательного процесса в данной организации:</w:t>
      </w:r>
    </w:p>
    <w:p w:rsidR="009D3A69" w:rsidRPr="00E47523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>Из предложения по улучшению качества образовательного процесса данной организации можно отнести: ремонт здания.</w:t>
      </w:r>
    </w:p>
    <w:p w:rsidR="009D3A69" w:rsidRPr="00E47523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D3A69" w:rsidRDefault="009D3A69" w:rsidP="009D3A69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>Из опрошенных обучающихся</w:t>
      </w:r>
      <w:r w:rsidRPr="00E475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</w:t>
      </w:r>
      <w:r w:rsidR="008137E4">
        <w:rPr>
          <w:rFonts w:ascii="Times New Roman" w:hAnsi="Times New Roman" w:cs="Times New Roman"/>
          <w:sz w:val="28"/>
          <w:szCs w:val="28"/>
        </w:rPr>
        <w:t>2</w:t>
      </w:r>
      <w:r w:rsidRPr="00E47523">
        <w:rPr>
          <w:rFonts w:ascii="Times New Roman" w:hAnsi="Times New Roman" w:cs="Times New Roman"/>
          <w:sz w:val="28"/>
          <w:szCs w:val="28"/>
        </w:rPr>
        <w:t xml:space="preserve"> % представители мужского пола, средний возраст 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E47523">
        <w:rPr>
          <w:rFonts w:ascii="Times New Roman" w:hAnsi="Times New Roman" w:cs="Times New Roman"/>
          <w:sz w:val="28"/>
          <w:szCs w:val="28"/>
        </w:rPr>
        <w:t>-1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E47523">
        <w:rPr>
          <w:rFonts w:ascii="Times New Roman" w:hAnsi="Times New Roman" w:cs="Times New Roman"/>
          <w:sz w:val="28"/>
          <w:szCs w:val="28"/>
        </w:rPr>
        <w:t xml:space="preserve"> лет.</w:t>
      </w:r>
    </w:p>
    <w:p w:rsidR="009D3A69" w:rsidRDefault="009E519B" w:rsidP="008137E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76D0962C" wp14:editId="0C152376">
            <wp:extent cx="3209925" cy="2095500"/>
            <wp:effectExtent l="0" t="0" r="9525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  <w:bookmarkEnd w:id="0"/>
      <w:r w:rsidR="009D3A6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054CF0F" wp14:editId="50981909">
            <wp:extent cx="2496685" cy="1365930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139" cy="1397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3A69" w:rsidRDefault="009D3A69" w:rsidP="009D3A6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3A69" w:rsidRPr="00E47523" w:rsidRDefault="009D3A69" w:rsidP="009D3A6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51B6B">
        <w:rPr>
          <w:rFonts w:ascii="Times New Roman" w:hAnsi="Times New Roman" w:cs="Times New Roman"/>
          <w:b/>
          <w:sz w:val="28"/>
          <w:szCs w:val="28"/>
        </w:rPr>
        <w:t>Вывод:</w:t>
      </w:r>
      <w:r w:rsidRPr="00E51B6B">
        <w:rPr>
          <w:rFonts w:ascii="Times New Roman" w:hAnsi="Times New Roman" w:cs="Times New Roman"/>
          <w:sz w:val="28"/>
          <w:szCs w:val="28"/>
        </w:rPr>
        <w:t xml:space="preserve"> </w:t>
      </w:r>
      <w:r w:rsidR="008137E4" w:rsidRPr="008137E4">
        <w:rPr>
          <w:rFonts w:ascii="Times New Roman" w:hAnsi="Times New Roman" w:cs="Times New Roman"/>
          <w:sz w:val="28"/>
          <w:szCs w:val="28"/>
        </w:rPr>
        <w:t xml:space="preserve">во втором полугодии наблюдается тенденция роста удовлетворенности качеством образовательного процесса. В целом, обучающиеся удовлетворены </w:t>
      </w:r>
      <w:r w:rsidRPr="00E51B6B">
        <w:rPr>
          <w:rFonts w:ascii="Times New Roman" w:hAnsi="Times New Roman" w:cs="Times New Roman"/>
          <w:sz w:val="28"/>
          <w:szCs w:val="28"/>
        </w:rPr>
        <w:t xml:space="preserve">условиями, содержанием, организацией и качеством образовательного процесса в рамках реализации образовательной программы среднего профессионального образования по </w:t>
      </w:r>
      <w:r>
        <w:rPr>
          <w:rFonts w:ascii="Times New Roman" w:hAnsi="Times New Roman" w:cs="Times New Roman"/>
          <w:sz w:val="28"/>
          <w:szCs w:val="28"/>
        </w:rPr>
        <w:t>профессии</w:t>
      </w:r>
      <w:r w:rsidRPr="00E51B6B">
        <w:rPr>
          <w:rFonts w:ascii="Times New Roman" w:hAnsi="Times New Roman" w:cs="Times New Roman"/>
          <w:sz w:val="28"/>
          <w:szCs w:val="28"/>
        </w:rPr>
        <w:t xml:space="preserve"> и готовы рекомендовать данную ОП и организацию родственникам и знакомым.</w:t>
      </w:r>
    </w:p>
    <w:p w:rsidR="009D3A69" w:rsidRPr="009F5C64" w:rsidRDefault="009D3A69" w:rsidP="009D3A6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D3A69" w:rsidRDefault="009D3A69" w:rsidP="009D3A69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23.05.2024г.</w:t>
      </w:r>
    </w:p>
    <w:p w:rsidR="009D3A69" w:rsidRDefault="009D3A69" w:rsidP="009D3A69">
      <w:proofErr w:type="spellStart"/>
      <w:r>
        <w:rPr>
          <w:rFonts w:ascii="Times New Roman" w:hAnsi="Times New Roman" w:cs="Times New Roman"/>
          <w:sz w:val="28"/>
          <w:szCs w:val="28"/>
        </w:rPr>
        <w:t>И.о</w:t>
      </w:r>
      <w:proofErr w:type="spellEnd"/>
      <w:r>
        <w:rPr>
          <w:rFonts w:ascii="Times New Roman" w:hAnsi="Times New Roman" w:cs="Times New Roman"/>
          <w:sz w:val="28"/>
          <w:szCs w:val="28"/>
        </w:rPr>
        <w:t>. заместителя директора по ВР                                 Д.М. Чеченова-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Кудаева</w:t>
      </w:r>
      <w:proofErr w:type="spellEnd"/>
    </w:p>
    <w:p w:rsidR="009D3A69" w:rsidRDefault="009D3A69" w:rsidP="009D3A69">
      <w:pPr>
        <w:spacing w:after="160" w:line="259" w:lineRule="auto"/>
      </w:pPr>
      <w:r>
        <w:br w:type="page"/>
      </w:r>
    </w:p>
    <w:p w:rsidR="009D3A69" w:rsidRDefault="009D3A69" w:rsidP="009D3A69">
      <w:pPr>
        <w:sectPr w:rsidR="009D3A69">
          <w:footerReference w:type="default" r:id="rId3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47A57" w:rsidRDefault="008137E4">
      <w:r>
        <w:rPr>
          <w:noProof/>
          <w:lang w:eastAsia="ru-RU"/>
        </w:rPr>
        <w:lastRenderedPageBreak/>
        <w:drawing>
          <wp:inline distT="0" distB="0" distL="0" distR="0" wp14:anchorId="28146BF3" wp14:editId="5FB78EF2">
            <wp:extent cx="9210675" cy="62484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1236" t="9883" r="3020" b="7577"/>
                    <a:stretch/>
                  </pic:blipFill>
                  <pic:spPr bwMode="auto">
                    <a:xfrm>
                      <a:off x="0" y="0"/>
                      <a:ext cx="9210675" cy="624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7A57" w:rsidSect="004776B5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6B98" w:rsidRDefault="00626B98">
      <w:pPr>
        <w:spacing w:after="0" w:line="240" w:lineRule="auto"/>
      </w:pPr>
      <w:r>
        <w:separator/>
      </w:r>
    </w:p>
  </w:endnote>
  <w:endnote w:type="continuationSeparator" w:id="0">
    <w:p w:rsidR="00626B98" w:rsidRDefault="00626B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27048266"/>
      <w:docPartObj>
        <w:docPartGallery w:val="Page Numbers (Bottom of Page)"/>
        <w:docPartUnique/>
      </w:docPartObj>
    </w:sdtPr>
    <w:sdtEndPr/>
    <w:sdtContent>
      <w:p w:rsidR="004776B5" w:rsidRDefault="004776B5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519B">
          <w:rPr>
            <w:noProof/>
          </w:rPr>
          <w:t>8</w:t>
        </w:r>
        <w:r>
          <w:fldChar w:fldCharType="end"/>
        </w:r>
      </w:p>
    </w:sdtContent>
  </w:sdt>
  <w:p w:rsidR="004776B5" w:rsidRDefault="004776B5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6B98" w:rsidRDefault="00626B98">
      <w:pPr>
        <w:spacing w:after="0" w:line="240" w:lineRule="auto"/>
      </w:pPr>
      <w:r>
        <w:separator/>
      </w:r>
    </w:p>
  </w:footnote>
  <w:footnote w:type="continuationSeparator" w:id="0">
    <w:p w:rsidR="00626B98" w:rsidRDefault="00626B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505FFD"/>
    <w:multiLevelType w:val="hybridMultilevel"/>
    <w:tmpl w:val="3AA06940"/>
    <w:lvl w:ilvl="0" w:tplc="3AE243B4">
      <w:start w:val="1"/>
      <w:numFmt w:val="decimal"/>
      <w:lvlText w:val="%1."/>
      <w:lvlJc w:val="left"/>
      <w:pPr>
        <w:ind w:left="9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3A69"/>
    <w:rsid w:val="00026D04"/>
    <w:rsid w:val="00194D37"/>
    <w:rsid w:val="001A3F8D"/>
    <w:rsid w:val="00325288"/>
    <w:rsid w:val="00343097"/>
    <w:rsid w:val="00347A57"/>
    <w:rsid w:val="003B2C39"/>
    <w:rsid w:val="004776B5"/>
    <w:rsid w:val="00494639"/>
    <w:rsid w:val="00524B87"/>
    <w:rsid w:val="00595EB0"/>
    <w:rsid w:val="00626B98"/>
    <w:rsid w:val="00724186"/>
    <w:rsid w:val="00744BED"/>
    <w:rsid w:val="007C2B41"/>
    <w:rsid w:val="008137E4"/>
    <w:rsid w:val="00814211"/>
    <w:rsid w:val="008E367F"/>
    <w:rsid w:val="00914275"/>
    <w:rsid w:val="009D3A69"/>
    <w:rsid w:val="009E519B"/>
    <w:rsid w:val="00B75422"/>
    <w:rsid w:val="00C70919"/>
    <w:rsid w:val="00D46453"/>
    <w:rsid w:val="00F7350D"/>
    <w:rsid w:val="00FB3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B8ADDD"/>
  <w15:chartTrackingRefBased/>
  <w15:docId w15:val="{77A503B6-37BB-42ED-B6D7-6E2CA86CCA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3A6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D3A69"/>
    <w:pPr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9D3A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9D3A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footer" Target="footer1.xml"/><Relationship Id="rId21" Type="http://schemas.openxmlformats.org/officeDocument/2006/relationships/chart" Target="charts/chart8.xml"/><Relationship Id="rId34" Type="http://schemas.openxmlformats.org/officeDocument/2006/relationships/image" Target="media/image14.png"/><Relationship Id="rId42" Type="http://schemas.openxmlformats.org/officeDocument/2006/relationships/theme" Target="theme/theme1.xml"/><Relationship Id="rId7" Type="http://schemas.openxmlformats.org/officeDocument/2006/relationships/chart" Target="charts/chart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chart" Target="charts/chart12.xm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chart" Target="charts/chart16.xml"/><Relationship Id="rId40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chart" Target="charts/chart5.xml"/><Relationship Id="rId23" Type="http://schemas.openxmlformats.org/officeDocument/2006/relationships/chart" Target="charts/chart9.xml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chart" Target="charts/chart7.xml"/><Relationship Id="rId31" Type="http://schemas.openxmlformats.org/officeDocument/2006/relationships/chart" Target="charts/chart13.xml"/><Relationship Id="rId4" Type="http://schemas.openxmlformats.org/officeDocument/2006/relationships/webSettings" Target="webSettings.xml"/><Relationship Id="rId9" Type="http://schemas.openxmlformats.org/officeDocument/2006/relationships/chart" Target="charts/chart2.xm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chart" Target="charts/chart11.xml"/><Relationship Id="rId30" Type="http://schemas.openxmlformats.org/officeDocument/2006/relationships/image" Target="media/image12.png"/><Relationship Id="rId35" Type="http://schemas.openxmlformats.org/officeDocument/2006/relationships/chart" Target="charts/chart15.xml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chart" Target="charts/chart6.xml"/><Relationship Id="rId25" Type="http://schemas.openxmlformats.org/officeDocument/2006/relationships/chart" Target="charts/chart10.xml"/><Relationship Id="rId33" Type="http://schemas.openxmlformats.org/officeDocument/2006/relationships/chart" Target="charts/chart14.xml"/><Relationship Id="rId38" Type="http://schemas.openxmlformats.org/officeDocument/2006/relationships/image" Target="media/image16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_____Microsoft_Excel1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_____Microsoft_Excel2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4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5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_____Microsoft_Excel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9348-499C-AD85-0877F99ED9E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9348-499C-AD85-0877F99ED9E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9348-499C-AD85-0877F99ED9E8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9348-499C-AD85-0877F99ED9E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Лист8!$A$1:$A$4</c:f>
              <c:strCache>
                <c:ptCount val="2"/>
                <c:pt idx="0">
                  <c:v>1 курс</c:v>
                </c:pt>
                <c:pt idx="1">
                  <c:v>2 курс</c:v>
                </c:pt>
              </c:strCache>
            </c:strRef>
          </c:cat>
          <c:val>
            <c:numRef>
              <c:f>Лист8!$B$1:$B$4</c:f>
              <c:numCache>
                <c:formatCode>General</c:formatCode>
                <c:ptCount val="4"/>
                <c:pt idx="0">
                  <c:v>90</c:v>
                </c:pt>
                <c:pt idx="1">
                  <c:v>55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9348-499C-AD85-0877F99ED9E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70A-498D-93F4-3C8C79F59D55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70A-498D-93F4-3C8C79F59D5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Лист8!$A$49:$A$50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Лист8!$B$49:$B$50</c:f>
              <c:numCache>
                <c:formatCode>General</c:formatCode>
                <c:ptCount val="2"/>
                <c:pt idx="0">
                  <c:v>141</c:v>
                </c:pt>
                <c:pt idx="1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70A-498D-93F4-3C8C79F59D5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3F0-4570-9203-1B61DE17C7E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3F0-4570-9203-1B61DE17C7E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53F0-4570-9203-1B61DE17C7E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Лист8!$L$49:$L$51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Лист8!$M$49:$M$51</c:f>
              <c:numCache>
                <c:formatCode>General</c:formatCode>
                <c:ptCount val="3"/>
                <c:pt idx="0">
                  <c:v>113</c:v>
                </c:pt>
                <c:pt idx="1">
                  <c:v>20</c:v>
                </c:pt>
                <c:pt idx="2">
                  <c:v>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3F0-4570-9203-1B61DE17C7EA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B19-4183-BEDC-152CF61B9A7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B19-4183-BEDC-152CF61B9A7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Лист8!$W$49:$W$50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Лист8!$X$49:$X$50</c:f>
              <c:numCache>
                <c:formatCode>General</c:formatCode>
                <c:ptCount val="2"/>
                <c:pt idx="0">
                  <c:v>142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B19-4183-BEDC-152CF61B9A7A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EB4-4E39-91A4-C4AAE85D681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EB4-4E39-91A4-C4AAE85D681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1EB4-4E39-91A4-C4AAE85D681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Лист8!$A$65:$A$67</c:f>
              <c:strCache>
                <c:ptCount val="3"/>
                <c:pt idx="0">
                  <c:v>удовлетворен</c:v>
                </c:pt>
                <c:pt idx="1">
                  <c:v>не удовлетворен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Лист8!$B$65:$B$67</c:f>
              <c:numCache>
                <c:formatCode>General</c:formatCode>
                <c:ptCount val="3"/>
                <c:pt idx="0">
                  <c:v>136</c:v>
                </c:pt>
                <c:pt idx="1">
                  <c:v>7</c:v>
                </c:pt>
                <c:pt idx="2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1EB4-4E39-91A4-C4AAE85D6813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8-1EB4-4E39-91A4-C4AAE85D681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A-1EB4-4E39-91A4-C4AAE85D681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C-1EB4-4E39-91A4-C4AAE85D681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Лист8!$A$65:$A$67</c:f>
              <c:strCache>
                <c:ptCount val="3"/>
                <c:pt idx="0">
                  <c:v>удовлетворен</c:v>
                </c:pt>
                <c:pt idx="1">
                  <c:v>не удовлетворен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Лист8!$C$65:$C$67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D-1EB4-4E39-91A4-C4AAE85D6813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21C-44A4-9F43-9749ADAA2605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21C-44A4-9F43-9749ADAA260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Лист8!$M$65:$M$66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Лист8!$N$65:$N$66</c:f>
              <c:numCache>
                <c:formatCode>General</c:formatCode>
                <c:ptCount val="2"/>
                <c:pt idx="0">
                  <c:v>139</c:v>
                </c:pt>
                <c:pt idx="1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21C-44A4-9F43-9749ADAA260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959-40C5-AFE9-F02F084C314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959-40C5-AFE9-F02F084C314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Лист8!$W$65:$W$66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Лист8!$X$65:$X$66</c:f>
              <c:numCache>
                <c:formatCode>General</c:formatCode>
                <c:ptCount val="2"/>
                <c:pt idx="0">
                  <c:v>137</c:v>
                </c:pt>
                <c:pt idx="1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959-40C5-AFE9-F02F084C3143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6BE3-4EA4-B280-F3B30DF600E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BE3-4EA4-B280-F3B30DF600E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Лист8!$A$81:$A$82</c:f>
              <c:strCache>
                <c:ptCount val="2"/>
                <c:pt idx="0">
                  <c:v>муж</c:v>
                </c:pt>
                <c:pt idx="1">
                  <c:v>жен</c:v>
                </c:pt>
              </c:strCache>
            </c:strRef>
          </c:cat>
          <c:val>
            <c:numRef>
              <c:f>Лист8!$B$81:$B$82</c:f>
              <c:numCache>
                <c:formatCode>General</c:formatCode>
                <c:ptCount val="2"/>
                <c:pt idx="0">
                  <c:v>140</c:v>
                </c:pt>
                <c:pt idx="1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BE3-4EA4-B280-F3B30DF600E3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2A36-486A-AD56-70F3C7248A1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2A36-486A-AD56-70F3C7248A1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2A36-486A-AD56-70F3C7248A13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2A36-486A-AD56-70F3C7248A13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2A36-486A-AD56-70F3C7248A13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2A36-486A-AD56-70F3C7248A13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D-2A36-486A-AD56-70F3C7248A1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Лист8!$I$1:$I$7</c:f>
              <c:strCache>
                <c:ptCount val="7"/>
                <c:pt idx="0">
                  <c:v> Возможность устроиться на высокооплачиваемую работу после окончания обучения</c:v>
                </c:pt>
                <c:pt idx="1">
                  <c:v> Исчерпывающая информация на сайте</c:v>
                </c:pt>
                <c:pt idx="2">
                  <c:v> Информация во время профориентации</c:v>
                </c:pt>
                <c:pt idx="3">
                  <c:v>По совету родителей, друзей, близких</c:v>
                </c:pt>
                <c:pt idx="4">
                  <c:v>Возможность карьерного, статусного роста</c:v>
                </c:pt>
                <c:pt idx="5">
                  <c:v>Семейная династия</c:v>
                </c:pt>
                <c:pt idx="6">
                  <c:v> Другое:</c:v>
                </c:pt>
              </c:strCache>
            </c:strRef>
          </c:cat>
          <c:val>
            <c:numRef>
              <c:f>Лист8!$J$1:$J$7</c:f>
              <c:numCache>
                <c:formatCode>General</c:formatCode>
                <c:ptCount val="7"/>
                <c:pt idx="0">
                  <c:v>99</c:v>
                </c:pt>
                <c:pt idx="1">
                  <c:v>7</c:v>
                </c:pt>
                <c:pt idx="2">
                  <c:v>19</c:v>
                </c:pt>
                <c:pt idx="3">
                  <c:v>47</c:v>
                </c:pt>
                <c:pt idx="4">
                  <c:v>40</c:v>
                </c:pt>
                <c:pt idx="5">
                  <c:v>6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2A36-486A-AD56-70F3C7248A13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7359-4168-A446-15956472B45B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359-4168-A446-15956472B45B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7359-4168-A446-15956472B45B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Лист8!$U$1:$U$3</c:f>
              <c:strCache>
                <c:ptCount val="3"/>
                <c:pt idx="0">
                  <c:v>соответствует </c:v>
                </c:pt>
                <c:pt idx="1">
                  <c:v>не соответствует</c:v>
                </c:pt>
                <c:pt idx="2">
                  <c:v>затрудняясь ответить</c:v>
                </c:pt>
              </c:strCache>
            </c:strRef>
          </c:cat>
          <c:val>
            <c:numRef>
              <c:f>Лист8!$V$1:$V$3</c:f>
              <c:numCache>
                <c:formatCode>General</c:formatCode>
                <c:ptCount val="3"/>
                <c:pt idx="0">
                  <c:v>113</c:v>
                </c:pt>
                <c:pt idx="1">
                  <c:v>12</c:v>
                </c:pt>
                <c:pt idx="2">
                  <c:v>27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7359-4168-A446-15956472B45B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48DE-4A7A-8806-9D80D75FB77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8DE-4A7A-8806-9D80D75FB77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48DE-4A7A-8806-9D80D75FB77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48DE-4A7A-8806-9D80D75FB77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Лист8!$A$16:$A$19</c:f>
              <c:strCache>
                <c:ptCount val="4"/>
                <c:pt idx="0">
                  <c:v>да, достаточно</c:v>
                </c:pt>
                <c:pt idx="1">
                  <c:v>скорее достаточно</c:v>
                </c:pt>
                <c:pt idx="2">
                  <c:v>скорее недостаточно 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Лист8!$B$16:$B$19</c:f>
              <c:numCache>
                <c:formatCode>General</c:formatCode>
                <c:ptCount val="4"/>
                <c:pt idx="0">
                  <c:v>92</c:v>
                </c:pt>
                <c:pt idx="1">
                  <c:v>40</c:v>
                </c:pt>
                <c:pt idx="2">
                  <c:v>9</c:v>
                </c:pt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8DE-4A7A-8806-9D80D75FB77D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AEB4-4F6B-A8EC-360EDB4E9D0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EB4-4F6B-A8EC-360EDB4E9D0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AEB4-4F6B-A8EC-360EDB4E9D06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AEB4-4F6B-A8EC-360EDB4E9D0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Лист8!$L$19:$L$22</c:f>
              <c:strCache>
                <c:ptCount val="4"/>
                <c:pt idx="0">
                  <c:v>да, достаточно</c:v>
                </c:pt>
                <c:pt idx="1">
                  <c:v>скорее достаточно</c:v>
                </c:pt>
                <c:pt idx="2">
                  <c:v>скорее недостаточно 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Лист8!$M$19:$M$22</c:f>
              <c:numCache>
                <c:formatCode>General</c:formatCode>
                <c:ptCount val="4"/>
                <c:pt idx="0">
                  <c:v>101</c:v>
                </c:pt>
                <c:pt idx="1">
                  <c:v>38</c:v>
                </c:pt>
                <c:pt idx="2">
                  <c:v>4</c:v>
                </c:pt>
                <c:pt idx="3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EB4-4F6B-A8EC-360EDB4E9D06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E3B2-4D29-82BD-8CD4F408D22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3B2-4D29-82BD-8CD4F408D22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Лист8!$W$19:$W$20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Лист8!$X$19:$X$20</c:f>
              <c:numCache>
                <c:formatCode>General</c:formatCode>
                <c:ptCount val="2"/>
                <c:pt idx="0">
                  <c:v>137</c:v>
                </c:pt>
                <c:pt idx="1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3B2-4D29-82BD-8CD4F408D22A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 w="25400"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EB3-4BCA-BD36-74E57E0B2A89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EB3-4BCA-BD36-74E57E0B2A89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5EB3-4BCA-BD36-74E57E0B2A89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5EB3-4BCA-BD36-74E57E0B2A8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Лист8!$A$31:$A$34</c:f>
              <c:strCache>
                <c:ptCount val="4"/>
                <c:pt idx="0">
                  <c:v>да, гораздо, лучше, чем ожидал </c:v>
                </c:pt>
                <c:pt idx="1">
                  <c:v>да, скорее да, лучше, чем ожидал</c:v>
                </c:pt>
                <c:pt idx="2">
                  <c:v>да, так как ожидал</c:v>
                </c:pt>
                <c:pt idx="3">
                  <c:v>скорее нет, ожидал лучшего</c:v>
                </c:pt>
              </c:strCache>
            </c:strRef>
          </c:cat>
          <c:val>
            <c:numRef>
              <c:f>Лист8!$B$31:$B$34</c:f>
              <c:numCache>
                <c:formatCode>General</c:formatCode>
                <c:ptCount val="4"/>
                <c:pt idx="0">
                  <c:v>52</c:v>
                </c:pt>
                <c:pt idx="1">
                  <c:v>40</c:v>
                </c:pt>
                <c:pt idx="2">
                  <c:v>49</c:v>
                </c:pt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5EB3-4BCA-BD36-74E57E0B2A89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4E1-44C2-A6D6-9166E42B1BF1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4E1-44C2-A6D6-9166E42B1BF1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04E1-44C2-A6D6-9166E42B1BF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Лист8!$L$33:$L$35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Лист8!$M$33:$M$35</c:f>
              <c:numCache>
                <c:formatCode>General</c:formatCode>
                <c:ptCount val="3"/>
                <c:pt idx="0">
                  <c:v>132</c:v>
                </c:pt>
                <c:pt idx="1">
                  <c:v>9</c:v>
                </c:pt>
                <c:pt idx="2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04E1-44C2-A6D6-9166E42B1BF1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371-429F-8B66-90CB163B7E5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371-429F-8B66-90CB163B7E5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1371-429F-8B66-90CB163B7E5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Лист8!$V$34:$V$36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Лист8!$W$34:$W$36</c:f>
              <c:numCache>
                <c:formatCode>General</c:formatCode>
                <c:ptCount val="3"/>
                <c:pt idx="0">
                  <c:v>103</c:v>
                </c:pt>
                <c:pt idx="1">
                  <c:v>16</c:v>
                </c:pt>
                <c:pt idx="2">
                  <c:v>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1371-429F-8B66-90CB163B7E54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8</Pages>
  <Words>984</Words>
  <Characters>5613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2024-05-27T10:33:00Z</dcterms:created>
  <dcterms:modified xsi:type="dcterms:W3CDTF">2024-05-27T13:33:00Z</dcterms:modified>
</cp:coreProperties>
</file>